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FB" w:rsidRDefault="006D409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5228590</wp:posOffset>
            </wp:positionH>
            <wp:positionV relativeFrom="page">
              <wp:posOffset>2148840</wp:posOffset>
            </wp:positionV>
            <wp:extent cx="1896110" cy="289814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89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3FB" w:rsidRDefault="00BA43FB">
      <w:pPr>
        <w:spacing w:after="0" w:line="690" w:lineRule="exact"/>
        <w:ind w:left="1761"/>
        <w:rPr>
          <w:sz w:val="24"/>
          <w:szCs w:val="24"/>
        </w:rPr>
      </w:pPr>
    </w:p>
    <w:p w:rsidR="00BA43FB" w:rsidRDefault="006D4092">
      <w:pPr>
        <w:spacing w:before="480" w:after="0" w:line="690" w:lineRule="exact"/>
        <w:ind w:left="1761"/>
      </w:pPr>
      <w:r>
        <w:rPr>
          <w:rFonts w:ascii="Calibri Bold" w:hAnsi="Calibri Bold" w:cs="Calibri Bold"/>
          <w:color w:val="000000"/>
          <w:sz w:val="60"/>
          <w:szCs w:val="60"/>
          <w:u w:val="single"/>
        </w:rPr>
        <w:t>Peach Beims Memorial Scholarship</w:t>
      </w:r>
    </w:p>
    <w:p w:rsidR="00BA43FB" w:rsidRDefault="006D4092">
      <w:pPr>
        <w:spacing w:before="251" w:after="0" w:line="253" w:lineRule="exact"/>
        <w:ind w:left="1440"/>
      </w:pPr>
      <w:r>
        <w:rPr>
          <w:rFonts w:ascii="Calibri" w:hAnsi="Calibri" w:cs="Calibri"/>
          <w:color w:val="000000"/>
        </w:rPr>
        <w:t>Peach loved learning, dedicating her life to education.  Hundreds of children began their educational</w:t>
      </w:r>
    </w:p>
    <w:p w:rsidR="00BA43FB" w:rsidRDefault="006D4092">
      <w:pPr>
        <w:spacing w:before="17" w:after="0" w:line="290" w:lineRule="exact"/>
        <w:ind w:left="1440" w:right="1270"/>
      </w:pPr>
      <w:r>
        <w:rPr>
          <w:rFonts w:ascii="Calibri" w:hAnsi="Calibri" w:cs="Calibri"/>
          <w:color w:val="000000"/>
        </w:rPr>
        <w:t xml:space="preserve">journey in her kindergarten classrooms, and due to her unique style and obvious passion, many acquired </w:t>
      </w:r>
      <w:r>
        <w:rPr>
          <w:rFonts w:ascii="Calibri" w:hAnsi="Calibri" w:cs="Calibri"/>
          <w:color w:val="000000"/>
        </w:rPr>
        <w:t xml:space="preserve">that same love of learning.  Due to her goofy personality, her quirky classrooms and her obvious </w:t>
      </w:r>
      <w:r>
        <w:br/>
      </w:r>
      <w:r>
        <w:rPr>
          <w:rFonts w:ascii="Calibri" w:hAnsi="Calibri" w:cs="Calibri"/>
          <w:color w:val="000000"/>
        </w:rPr>
        <w:t>enthusiasm for teaching, many consider Mrs. Beims among their</w:t>
      </w:r>
    </w:p>
    <w:p w:rsidR="00BA43FB" w:rsidRDefault="006D4092">
      <w:pPr>
        <w:spacing w:after="0" w:line="293" w:lineRule="exact"/>
        <w:ind w:left="1440" w:right="4802"/>
      </w:pPr>
      <w:r>
        <w:rPr>
          <w:rFonts w:ascii="Calibri" w:hAnsi="Calibri" w:cs="Calibri"/>
          <w:color w:val="000000"/>
        </w:rPr>
        <w:t xml:space="preserve">favorite teachers.  She enjoyed watching former students excel </w:t>
      </w:r>
      <w:r>
        <w:br/>
      </w:r>
      <w:r>
        <w:rPr>
          <w:rFonts w:ascii="Calibri" w:hAnsi="Calibri" w:cs="Calibri"/>
          <w:color w:val="000000"/>
        </w:rPr>
        <w:t>as they grew.  She often continu</w:t>
      </w:r>
      <w:r>
        <w:rPr>
          <w:rFonts w:ascii="Calibri" w:hAnsi="Calibri" w:cs="Calibri"/>
          <w:color w:val="000000"/>
        </w:rPr>
        <w:t xml:space="preserve">ed to help them along the way </w:t>
      </w:r>
      <w:r>
        <w:br/>
      </w:r>
      <w:r>
        <w:rPr>
          <w:rFonts w:ascii="Calibri" w:hAnsi="Calibri" w:cs="Calibri"/>
          <w:color w:val="000000"/>
        </w:rPr>
        <w:t xml:space="preserve">any way she could.  Staying true to her love of students and </w:t>
      </w:r>
      <w:r>
        <w:br/>
      </w:r>
      <w:r>
        <w:rPr>
          <w:rFonts w:ascii="Calibri" w:hAnsi="Calibri" w:cs="Calibri"/>
          <w:color w:val="000000"/>
        </w:rPr>
        <w:t>helping others we offer this Scholarship in her beautiful memory.</w:t>
      </w:r>
    </w:p>
    <w:p w:rsidR="00BA43FB" w:rsidRDefault="006D4092">
      <w:pPr>
        <w:spacing w:before="135" w:after="0" w:line="293" w:lineRule="exact"/>
        <w:ind w:left="1440" w:right="4949"/>
      </w:pPr>
      <w:r>
        <w:rPr>
          <w:rFonts w:ascii="Calibri" w:hAnsi="Calibri" w:cs="Calibri"/>
          <w:color w:val="000000"/>
        </w:rPr>
        <w:t xml:space="preserve">Two scholarships are available to all current seniors of Rawlins </w:t>
      </w:r>
      <w:r>
        <w:br/>
      </w:r>
      <w:r>
        <w:rPr>
          <w:rFonts w:ascii="Calibri" w:hAnsi="Calibri" w:cs="Calibri"/>
          <w:color w:val="000000"/>
        </w:rPr>
        <w:t>County High School who are plan</w:t>
      </w:r>
      <w:r>
        <w:rPr>
          <w:rFonts w:ascii="Calibri" w:hAnsi="Calibri" w:cs="Calibri"/>
          <w:color w:val="000000"/>
        </w:rPr>
        <w:t xml:space="preserve">ning to attend a community </w:t>
      </w:r>
      <w:r>
        <w:br/>
      </w:r>
      <w:r>
        <w:rPr>
          <w:rFonts w:ascii="Calibri" w:hAnsi="Calibri" w:cs="Calibri"/>
          <w:color w:val="000000"/>
        </w:rPr>
        <w:t xml:space="preserve">college, Vocational-technical school, or a four- year college or </w:t>
      </w:r>
      <w:r>
        <w:br/>
      </w:r>
      <w:r>
        <w:rPr>
          <w:rFonts w:ascii="Calibri" w:hAnsi="Calibri" w:cs="Calibri"/>
          <w:color w:val="000000"/>
        </w:rPr>
        <w:t>university.  The application is to be typed and kept to one page.</w:t>
      </w:r>
    </w:p>
    <w:p w:rsidR="00BA43FB" w:rsidRDefault="006D4092">
      <w:pPr>
        <w:spacing w:before="181" w:after="0" w:line="253" w:lineRule="exact"/>
        <w:ind w:left="1440"/>
      </w:pPr>
      <w:r>
        <w:rPr>
          <w:rFonts w:ascii="Calibri Bold" w:hAnsi="Calibri Bold" w:cs="Calibri Bold"/>
          <w:color w:val="000000"/>
          <w:u w:val="single"/>
        </w:rPr>
        <w:t>Scholarship based on</w:t>
      </w:r>
      <w:r>
        <w:rPr>
          <w:rFonts w:ascii="Calibri" w:hAnsi="Calibri" w:cs="Calibri"/>
          <w:color w:val="000000"/>
        </w:rPr>
        <w:t xml:space="preserve"> character and initiative. Strong</w:t>
      </w:r>
    </w:p>
    <w:p w:rsidR="00BA43FB" w:rsidRDefault="006D4092">
      <w:pPr>
        <w:spacing w:before="25" w:after="0" w:line="280" w:lineRule="exact"/>
        <w:ind w:left="1439" w:right="5280"/>
        <w:jc w:val="both"/>
      </w:pPr>
      <w:r>
        <w:rPr>
          <w:rFonts w:ascii="Calibri" w:hAnsi="Calibri" w:cs="Calibri"/>
          <w:color w:val="000000"/>
        </w:rPr>
        <w:t>consideration will be given to students in</w:t>
      </w:r>
      <w:r>
        <w:rPr>
          <w:rFonts w:ascii="Calibri" w:hAnsi="Calibri" w:cs="Calibri"/>
          <w:color w:val="000000"/>
        </w:rPr>
        <w:t>terested in careers involving education or working with children.</w:t>
      </w:r>
    </w:p>
    <w:p w:rsidR="00BA43FB" w:rsidRDefault="006D4092">
      <w:pPr>
        <w:spacing w:before="203" w:after="0" w:line="253" w:lineRule="exact"/>
        <w:ind w:left="1440"/>
      </w:pPr>
      <w:r>
        <w:rPr>
          <w:rFonts w:ascii="Calibri Bold" w:hAnsi="Calibri Bold" w:cs="Calibri Bold"/>
          <w:color w:val="000000"/>
          <w:u w:val="single"/>
        </w:rPr>
        <w:t>Deadline:</w:t>
      </w:r>
      <w:r>
        <w:rPr>
          <w:rFonts w:ascii="Calibri" w:hAnsi="Calibri" w:cs="Calibri"/>
          <w:color w:val="000000"/>
        </w:rPr>
        <w:t xml:space="preserve"> April 15</w:t>
      </w:r>
      <w:r>
        <w:rPr>
          <w:rFonts w:ascii="Calibri" w:hAnsi="Calibri" w:cs="Calibri"/>
          <w:color w:val="000000"/>
          <w:sz w:val="21"/>
          <w:szCs w:val="21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at 4:00 pm to the high school office</w:t>
      </w:r>
    </w:p>
    <w:p w:rsidR="00BA43FB" w:rsidRDefault="006D4092">
      <w:pPr>
        <w:spacing w:before="187" w:after="0" w:line="253" w:lineRule="exact"/>
        <w:ind w:left="1440"/>
      </w:pPr>
      <w:r>
        <w:rPr>
          <w:rFonts w:ascii="Calibri Bold" w:hAnsi="Calibri Bold" w:cs="Calibri Bold"/>
          <w:color w:val="000000"/>
          <w:u w:val="single"/>
        </w:rPr>
        <w:t>Attach:</w:t>
      </w:r>
      <w:r>
        <w:rPr>
          <w:rFonts w:ascii="Calibri" w:hAnsi="Calibri" w:cs="Calibri"/>
          <w:color w:val="000000"/>
        </w:rPr>
        <w:t xml:space="preserve"> Resume, transcript &amp; essay questions to this application</w:t>
      </w:r>
    </w:p>
    <w:p w:rsidR="00BA43FB" w:rsidRDefault="00BA43FB">
      <w:pPr>
        <w:spacing w:after="0" w:line="450" w:lineRule="exact"/>
        <w:ind w:left="1440"/>
        <w:rPr>
          <w:sz w:val="24"/>
          <w:szCs w:val="24"/>
        </w:rPr>
      </w:pPr>
    </w:p>
    <w:p w:rsidR="00BA43FB" w:rsidRDefault="006D4092">
      <w:pPr>
        <w:spacing w:before="35" w:after="0" w:line="450" w:lineRule="exact"/>
        <w:ind w:left="1440" w:right="1315"/>
        <w:jc w:val="both"/>
      </w:pPr>
      <w:r>
        <w:rPr>
          <w:rFonts w:ascii="Calibri" w:hAnsi="Calibri" w:cs="Calibri"/>
          <w:color w:val="000000"/>
        </w:rPr>
        <w:t>Applicant name and permanent address: ____</w:t>
      </w:r>
      <w:r>
        <w:rPr>
          <w:rFonts w:ascii="Calibri" w:hAnsi="Calibri" w:cs="Calibri"/>
          <w:color w:val="000000"/>
        </w:rPr>
        <w:t xml:space="preserve">______________________________________________ </w:t>
      </w:r>
      <w:r>
        <w:br/>
      </w:r>
      <w:r>
        <w:rPr>
          <w:rFonts w:ascii="Calibri" w:hAnsi="Calibri" w:cs="Calibri"/>
          <w:color w:val="000000"/>
        </w:rPr>
        <w:t xml:space="preserve">_____________________________________________________________________________________ </w:t>
      </w:r>
      <w:r>
        <w:br/>
      </w:r>
      <w:r>
        <w:rPr>
          <w:rFonts w:ascii="Calibri" w:hAnsi="Calibri" w:cs="Calibri"/>
          <w:color w:val="000000"/>
        </w:rPr>
        <w:t>_______________________________________________________________________________</w:t>
      </w:r>
      <w:r>
        <w:rPr>
          <w:rFonts w:ascii="Calibri" w:hAnsi="Calibri" w:cs="Calibri"/>
          <w:color w:val="000000"/>
        </w:rPr>
        <w:t>______</w:t>
      </w:r>
    </w:p>
    <w:p w:rsidR="00BA43FB" w:rsidRDefault="006D4092">
      <w:pPr>
        <w:spacing w:before="450" w:after="0" w:line="450" w:lineRule="exact"/>
        <w:ind w:left="1440" w:right="1318"/>
        <w:jc w:val="both"/>
      </w:pPr>
      <w:r>
        <w:rPr>
          <w:rFonts w:ascii="Calibri" w:hAnsi="Calibri" w:cs="Calibri"/>
          <w:color w:val="000000"/>
        </w:rPr>
        <w:t>What college or university are you planning to attend? ________________________________________ What is your planned area of study? _______________________________________________________ Address of Finance Office that will receive the scholarship c</w:t>
      </w:r>
      <w:r>
        <w:rPr>
          <w:rFonts w:ascii="Calibri" w:hAnsi="Calibri" w:cs="Calibri"/>
          <w:color w:val="000000"/>
        </w:rPr>
        <w:t>heck?</w:t>
      </w:r>
    </w:p>
    <w:p w:rsidR="00BA43FB" w:rsidRDefault="006D4092">
      <w:pPr>
        <w:spacing w:before="19" w:after="0" w:line="440" w:lineRule="exact"/>
        <w:ind w:left="1440" w:right="1305"/>
        <w:jc w:val="both"/>
      </w:pPr>
      <w:r>
        <w:rPr>
          <w:rFonts w:ascii="Calibri" w:hAnsi="Calibri" w:cs="Calibri"/>
          <w:color w:val="000000"/>
        </w:rPr>
        <w:t xml:space="preserve">_____________________________________________________________________________________ </w:t>
      </w:r>
      <w:r>
        <w:br/>
      </w:r>
      <w:r>
        <w:rPr>
          <w:rFonts w:ascii="Calibri" w:hAnsi="Calibri" w:cs="Calibri"/>
          <w:color w:val="000000"/>
        </w:rPr>
        <w:t>Student ID #: __________________________________________________________________________</w:t>
      </w:r>
    </w:p>
    <w:p w:rsidR="00BA43FB" w:rsidRDefault="006D4092">
      <w:pPr>
        <w:spacing w:before="175" w:after="0" w:line="253" w:lineRule="exact"/>
        <w:ind w:left="1440"/>
      </w:pPr>
      <w:r>
        <w:rPr>
          <w:rFonts w:ascii="Calibri Bold" w:hAnsi="Calibri Bold" w:cs="Calibri Bold"/>
          <w:color w:val="000000"/>
        </w:rPr>
        <w:t>Retype each question and then respond---one-page limit.</w:t>
      </w:r>
    </w:p>
    <w:p w:rsidR="00BA43FB" w:rsidRDefault="006D4092">
      <w:pPr>
        <w:spacing w:before="187" w:after="0" w:line="253" w:lineRule="exact"/>
        <w:ind w:left="1799"/>
      </w:pPr>
      <w:r>
        <w:rPr>
          <w:rFonts w:ascii="Calibri Bold" w:hAnsi="Calibri Bold" w:cs="Calibri Bold"/>
          <w:color w:val="000000"/>
        </w:rPr>
        <w:t>1.</w:t>
      </w:r>
      <w:r>
        <w:rPr>
          <w:rFonts w:ascii="Arial Bold" w:hAnsi="Arial Bold" w:cs="Arial Bold"/>
          <w:color w:val="000000"/>
        </w:rPr>
        <w:t xml:space="preserve"> </w:t>
      </w:r>
      <w:r>
        <w:rPr>
          <w:rFonts w:ascii="Calibri Bold" w:hAnsi="Calibri Bold" w:cs="Calibri Bold"/>
          <w:color w:val="000000"/>
        </w:rPr>
        <w:t xml:space="preserve">   Please tell us your favorite teacher (past or present) and why they hold that honor.</w:t>
      </w:r>
    </w:p>
    <w:p w:rsidR="00BA43FB" w:rsidRDefault="006D4092">
      <w:pPr>
        <w:spacing w:before="47" w:after="0" w:line="253" w:lineRule="exact"/>
        <w:ind w:left="1799"/>
      </w:pPr>
      <w:r>
        <w:rPr>
          <w:rFonts w:ascii="Calibri Bold" w:hAnsi="Calibri Bold" w:cs="Calibri Bold"/>
          <w:color w:val="000000"/>
        </w:rPr>
        <w:t>2.</w:t>
      </w:r>
      <w:r>
        <w:rPr>
          <w:rFonts w:ascii="Arial Bold" w:hAnsi="Arial Bold" w:cs="Arial Bold"/>
          <w:color w:val="000000"/>
        </w:rPr>
        <w:t xml:space="preserve"> </w:t>
      </w:r>
      <w:r>
        <w:rPr>
          <w:rFonts w:ascii="Calibri Bold" w:hAnsi="Calibri Bold" w:cs="Calibri Bold"/>
          <w:color w:val="000000"/>
        </w:rPr>
        <w:t xml:space="preserve">  Please tell us your favorite childhood book and why.</w:t>
      </w:r>
    </w:p>
    <w:sectPr w:rsidR="00BA43FB" w:rsidSect="00BA43FB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6D4092"/>
    <w:rsid w:val="008202E3"/>
    <w:rsid w:val="00BA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 Lohoefener</dc:creator>
  <cp:lastModifiedBy>Mardi Lohoefener</cp:lastModifiedBy>
  <cp:revision>2</cp:revision>
  <dcterms:created xsi:type="dcterms:W3CDTF">2023-03-16T20:44:00Z</dcterms:created>
  <dcterms:modified xsi:type="dcterms:W3CDTF">2023-03-16T20:44:00Z</dcterms:modified>
</cp:coreProperties>
</file>